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26656">
      <w:pPr>
        <w:widowControl/>
        <w:autoSpaceDE/>
        <w:autoSpaceDN/>
        <w:adjustRightInd/>
        <w:spacing w:line="240" w:lineRule="auto"/>
        <w:ind w:firstLine="0" w:firstLineChars="0"/>
        <w:jc w:val="both"/>
        <w:rPr>
          <w:rFonts w:hint="default" w:ascii="黑体" w:hAnsi="黑体" w:eastAsia="黑体" w:cs="Times New Roman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79643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Times New Roman"/>
          <w:sz w:val="40"/>
          <w:szCs w:val="40"/>
          <w:lang w:eastAsia="zh-CN"/>
        </w:rPr>
      </w:pPr>
      <w:r>
        <w:rPr>
          <w:rFonts w:hint="eastAsia" w:ascii="黑体" w:hAnsi="黑体" w:eastAsia="黑体" w:cs="Times New Roman"/>
          <w:sz w:val="40"/>
          <w:szCs w:val="40"/>
          <w:lang w:val="en-US" w:eastAsia="zh-CN"/>
        </w:rPr>
        <w:t>校级</w:t>
      </w:r>
      <w:bookmarkStart w:id="0" w:name="_GoBack"/>
      <w:bookmarkEnd w:id="0"/>
      <w:r>
        <w:rPr>
          <w:rFonts w:hint="eastAsia" w:ascii="黑体" w:hAnsi="黑体" w:eastAsia="黑体" w:cs="Times New Roman"/>
          <w:sz w:val="40"/>
          <w:szCs w:val="40"/>
          <w:lang w:val="en-US" w:eastAsia="zh-CN"/>
        </w:rPr>
        <w:t>智慧课程典型</w:t>
      </w:r>
      <w:r>
        <w:rPr>
          <w:rFonts w:hint="eastAsia" w:ascii="黑体" w:hAnsi="黑体" w:eastAsia="黑体" w:cs="Times New Roman"/>
          <w:sz w:val="40"/>
          <w:szCs w:val="40"/>
        </w:rPr>
        <w:t>教学案例设计</w:t>
      </w:r>
    </w:p>
    <w:tbl>
      <w:tblPr>
        <w:tblStyle w:val="4"/>
        <w:tblW w:w="8755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2285"/>
        <w:gridCol w:w="851"/>
        <w:gridCol w:w="1967"/>
        <w:gridCol w:w="1075"/>
        <w:gridCol w:w="1176"/>
      </w:tblGrid>
      <w:tr w14:paraId="1F7F8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401" w:type="dxa"/>
            <w:noWrap w:val="0"/>
            <w:vAlign w:val="center"/>
          </w:tcPr>
          <w:p w14:paraId="24F1A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2285" w:type="dxa"/>
            <w:noWrap w:val="0"/>
            <w:vAlign w:val="center"/>
          </w:tcPr>
          <w:p w14:paraId="6AEF9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noWrap w:val="0"/>
            <w:vAlign w:val="center"/>
          </w:tcPr>
          <w:p w14:paraId="51657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章节</w:t>
            </w:r>
          </w:p>
        </w:tc>
        <w:tc>
          <w:tcPr>
            <w:tcW w:w="1967" w:type="dxa"/>
            <w:noWrap w:val="0"/>
            <w:vAlign w:val="center"/>
          </w:tcPr>
          <w:p w14:paraId="5B16F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5A8EB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学时</w:t>
            </w:r>
          </w:p>
        </w:tc>
        <w:tc>
          <w:tcPr>
            <w:tcW w:w="1176" w:type="dxa"/>
            <w:noWrap w:val="0"/>
            <w:vAlign w:val="center"/>
          </w:tcPr>
          <w:p w14:paraId="35548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43B4E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401" w:type="dxa"/>
            <w:noWrap w:val="0"/>
            <w:vAlign w:val="center"/>
          </w:tcPr>
          <w:p w14:paraId="67087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学情分析</w:t>
            </w:r>
          </w:p>
        </w:tc>
        <w:tc>
          <w:tcPr>
            <w:tcW w:w="7354" w:type="dxa"/>
            <w:gridSpan w:val="5"/>
            <w:noWrap w:val="0"/>
            <w:vAlign w:val="center"/>
          </w:tcPr>
          <w:p w14:paraId="35719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8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73B0C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1401" w:type="dxa"/>
            <w:noWrap w:val="0"/>
            <w:vAlign w:val="center"/>
          </w:tcPr>
          <w:p w14:paraId="1981D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教学目标</w:t>
            </w:r>
          </w:p>
        </w:tc>
        <w:tc>
          <w:tcPr>
            <w:tcW w:w="7354" w:type="dxa"/>
            <w:gridSpan w:val="5"/>
            <w:noWrap w:val="0"/>
            <w:vAlign w:val="center"/>
          </w:tcPr>
          <w:p w14:paraId="75691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8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05AF3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401" w:type="dxa"/>
            <w:noWrap w:val="0"/>
            <w:vAlign w:val="center"/>
          </w:tcPr>
          <w:p w14:paraId="4BDBC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教学重点与难点</w:t>
            </w:r>
          </w:p>
        </w:tc>
        <w:tc>
          <w:tcPr>
            <w:tcW w:w="7354" w:type="dxa"/>
            <w:gridSpan w:val="5"/>
            <w:noWrap w:val="0"/>
            <w:vAlign w:val="center"/>
          </w:tcPr>
          <w:p w14:paraId="0158E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80" w:lineRule="exact"/>
              <w:ind w:left="0" w:leftChars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5037C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401" w:type="dxa"/>
            <w:noWrap w:val="0"/>
            <w:vAlign w:val="center"/>
          </w:tcPr>
          <w:p w14:paraId="486D6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教学设计与实施</w:t>
            </w:r>
          </w:p>
        </w:tc>
        <w:tc>
          <w:tcPr>
            <w:tcW w:w="7354" w:type="dxa"/>
            <w:gridSpan w:val="5"/>
            <w:noWrap w:val="0"/>
            <w:vAlign w:val="center"/>
          </w:tcPr>
          <w:p w14:paraId="28464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5871A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</w:trPr>
        <w:tc>
          <w:tcPr>
            <w:tcW w:w="1401" w:type="dxa"/>
            <w:noWrap w:val="0"/>
            <w:vAlign w:val="center"/>
          </w:tcPr>
          <w:p w14:paraId="7C26E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学生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评价</w:t>
            </w:r>
          </w:p>
        </w:tc>
        <w:tc>
          <w:tcPr>
            <w:tcW w:w="7354" w:type="dxa"/>
            <w:gridSpan w:val="5"/>
            <w:noWrap w:val="0"/>
            <w:vAlign w:val="center"/>
          </w:tcPr>
          <w:p w14:paraId="35FE8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8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4AADB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401" w:type="dxa"/>
            <w:noWrap w:val="0"/>
            <w:vAlign w:val="center"/>
          </w:tcPr>
          <w:p w14:paraId="7E2AC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教师反思</w:t>
            </w:r>
          </w:p>
        </w:tc>
        <w:tc>
          <w:tcPr>
            <w:tcW w:w="7354" w:type="dxa"/>
            <w:gridSpan w:val="5"/>
            <w:noWrap w:val="0"/>
            <w:vAlign w:val="center"/>
          </w:tcPr>
          <w:p w14:paraId="25FD8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48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</w:tbl>
    <w:p w14:paraId="79F80306">
      <w:pPr>
        <w:tabs>
          <w:tab w:val="left" w:pos="2219"/>
        </w:tabs>
        <w:suppressAutoHyphens/>
        <w:autoSpaceDE/>
        <w:autoSpaceDN/>
        <w:adjustRightInd/>
        <w:spacing w:line="480" w:lineRule="auto"/>
        <w:ind w:right="-692" w:firstLine="0" w:firstLineChars="0"/>
        <w:jc w:val="both"/>
        <w:rPr>
          <w:rFonts w:eastAsia="宋体" w:cs="Times New Roman"/>
        </w:rPr>
      </w:pPr>
    </w:p>
    <w:sectPr>
      <w:footerReference r:id="rId5" w:type="default"/>
      <w:pgSz w:w="11906" w:h="16838"/>
      <w:pgMar w:top="1984" w:right="1531" w:bottom="1701" w:left="1361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EBB19">
    <w:pPr>
      <w:pStyle w:val="2"/>
      <w:tabs>
        <w:tab w:val="left" w:pos="2729"/>
        <w:tab w:val="right" w:pos="9134"/>
      </w:tabs>
      <w:jc w:val="left"/>
      <w:rPr>
        <w:rFonts w:ascii="宋体" w:eastAsia="宋体" w:cs="Times New Roman"/>
        <w:sz w:val="28"/>
        <w:szCs w:val="28"/>
      </w:rPr>
    </w:pPr>
    <w:r>
      <w:rPr>
        <w:rFonts w:eastAsia="宋体" w:cs="Times New Roman"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2A8C33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02A8C33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eastAsia="宋体" w:cs="Times New Roman"/>
        <w:sz w:val="28"/>
        <w:szCs w:val="28"/>
        <w:lang w:eastAsia="zh-CN"/>
      </w:rPr>
      <w:tab/>
    </w:r>
    <w:r>
      <w:rPr>
        <w:rFonts w:hint="eastAsia" w:ascii="宋体" w:eastAsia="宋体" w:cs="Times New Roman"/>
        <w:sz w:val="28"/>
        <w:szCs w:val="28"/>
        <w:lang w:eastAsia="zh-CN"/>
      </w:rPr>
      <w:tab/>
    </w:r>
    <w:r>
      <w:rPr>
        <w:rFonts w:hint="eastAsia" w:ascii="宋体" w:eastAsia="宋体" w:cs="Times New Roman"/>
        <w:sz w:val="28"/>
        <w:szCs w:val="28"/>
        <w:lang w:eastAsia="zh-CN"/>
      </w:rPr>
      <w:tab/>
    </w:r>
  </w:p>
  <w:p w14:paraId="4E770065">
    <w:pPr>
      <w:pStyle w:val="2"/>
      <w:rPr>
        <w:rFonts w:eastAsia="宋体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67B2D"/>
    <w:rsid w:val="0A786C09"/>
    <w:rsid w:val="0CCC5C7D"/>
    <w:rsid w:val="191E4E1F"/>
    <w:rsid w:val="1D660B43"/>
    <w:rsid w:val="23294AEC"/>
    <w:rsid w:val="26404627"/>
    <w:rsid w:val="33A04957"/>
    <w:rsid w:val="3BB52F69"/>
    <w:rsid w:val="407D277B"/>
    <w:rsid w:val="4EB86BA1"/>
    <w:rsid w:val="53392819"/>
    <w:rsid w:val="5E936824"/>
    <w:rsid w:val="69124CA8"/>
    <w:rsid w:val="6D94212F"/>
    <w:rsid w:val="6E9C74ED"/>
    <w:rsid w:val="6F29705A"/>
    <w:rsid w:val="761B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line="360" w:lineRule="auto"/>
      <w:ind w:firstLine="420" w:firstLineChars="200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/>
      <w:tabs>
        <w:tab w:val="center" w:pos="4510"/>
        <w:tab w:val="right" w:pos="9020"/>
      </w:tabs>
      <w:autoSpaceDE/>
      <w:autoSpaceDN/>
      <w:adjustRightInd/>
      <w:spacing w:line="240" w:lineRule="auto"/>
      <w:ind w:firstLine="0" w:firstLineChars="0"/>
    </w:pPr>
    <w:rPr>
      <w:rFonts w:ascii="Arial" w:hAnsi="Arial" w:eastAsia="宋体" w:cs="Times New Roman"/>
      <w:kern w:val="2"/>
      <w:sz w:val="18"/>
      <w:szCs w:val="20"/>
      <w:lang w:val="en-US" w:eastAsia="zh-CN" w:bidi="ar-SA"/>
    </w:rPr>
  </w:style>
  <w:style w:type="table" w:styleId="4">
    <w:name w:val="Table Grid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53</Characters>
  <Lines>0</Lines>
  <Paragraphs>0</Paragraphs>
  <TotalTime>1</TotalTime>
  <ScaleCrop>false</ScaleCrop>
  <LinksUpToDate>false</LinksUpToDate>
  <CharactersWithSpaces>53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2025-12-21T23:02:00Z</dcterms:created>
  <dc:creator>孟凡波</dc:creator>
  <cp:lastModifiedBy>Fanbo Meng</cp:lastModifiedBy>
  <dcterms:modified xsi:type="dcterms:W3CDTF">2025-12-30T07:54:04Z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eyJoZGlkIjoiYzY2YzJlYzc4ZjUyMWU1ZTUzZWMzNGQzODg5NWZjYzAiLCJ1c2VySWQiOiIxMDg3NDAyNDc4In0=</vt:lpwstr>
  </property>
  <property fmtid="{D5CDD505-2E9C-101B-9397-08002B2CF9AE}" pid="4" name="ICV">
    <vt:lpwstr>707BFE6A0BB64002A0A675D910757388_12</vt:lpwstr>
  </property>
</Properties>
</file>